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9787" w14:textId="5074AA56" w:rsidR="005D4C26" w:rsidRDefault="00CA00C6" w:rsidP="00CA00C6">
      <w:pPr>
        <w:rPr>
          <w:rFonts w:ascii="Arial" w:hAnsi="Arial" w:cs="Arial"/>
          <w:b/>
          <w:bCs/>
          <w:sz w:val="24"/>
          <w:szCs w:val="24"/>
        </w:rPr>
      </w:pPr>
      <w:bookmarkStart w:id="0" w:name="_Hlk177995001"/>
      <w:r w:rsidRPr="007A7A8E">
        <w:rPr>
          <w:rFonts w:ascii="Arial" w:hAnsi="Arial" w:cs="Arial"/>
          <w:b/>
          <w:bCs/>
          <w:sz w:val="24"/>
          <w:szCs w:val="24"/>
        </w:rPr>
        <w:t>Payment Policy:</w:t>
      </w:r>
    </w:p>
    <w:p w14:paraId="6CB347B6" w14:textId="3CC1E948" w:rsidR="005D4C26" w:rsidRPr="007A7A8E" w:rsidRDefault="005D4C26" w:rsidP="00CA00C6">
      <w:pPr>
        <w:rPr>
          <w:rFonts w:ascii="Arial" w:hAnsi="Arial" w:cs="Arial"/>
          <w:b/>
          <w:bCs/>
          <w:sz w:val="24"/>
          <w:szCs w:val="24"/>
        </w:rPr>
      </w:pPr>
      <w:r w:rsidRPr="007A7A8E">
        <w:rPr>
          <w:rFonts w:ascii="Arial" w:hAnsi="Arial" w:cs="Arial"/>
          <w:b/>
          <w:bCs/>
          <w:sz w:val="24"/>
          <w:szCs w:val="24"/>
        </w:rPr>
        <w:t>Virtual Appointment:</w:t>
      </w:r>
    </w:p>
    <w:p w14:paraId="2854F09F" w14:textId="77777777" w:rsidR="00CA00C6" w:rsidRPr="007A7A8E" w:rsidRDefault="00CA00C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 xml:space="preserve">Payment is expected in advance of your booking. You will be contacted to schedule an appointment once payment is received. </w:t>
      </w:r>
    </w:p>
    <w:p w14:paraId="6C917B10" w14:textId="1EC57B01" w:rsidR="00CA00C6" w:rsidRPr="007A7A8E" w:rsidRDefault="00CA00C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>Payment is not refundable. Rescheduling can occur if cancellation occurs within 24 hours of your scheduled appointment</w:t>
      </w:r>
    </w:p>
    <w:p w14:paraId="1B229E7F" w14:textId="77777777" w:rsidR="00CA00C6" w:rsidRDefault="00CA00C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 xml:space="preserve">Clarifying questions are encouraged and can be answered prior to payment to increase your comfort with the process. </w:t>
      </w:r>
    </w:p>
    <w:p w14:paraId="170B846C" w14:textId="77777777" w:rsidR="005D4C26" w:rsidRPr="007A7A8E" w:rsidRDefault="005D4C26" w:rsidP="005D4C26">
      <w:pPr>
        <w:rPr>
          <w:rFonts w:ascii="Arial" w:hAnsi="Arial" w:cs="Arial"/>
          <w:b/>
          <w:bCs/>
          <w:sz w:val="24"/>
          <w:szCs w:val="24"/>
        </w:rPr>
      </w:pPr>
      <w:r w:rsidRPr="007A7A8E">
        <w:rPr>
          <w:rFonts w:ascii="Arial" w:hAnsi="Arial" w:cs="Arial"/>
          <w:b/>
          <w:bCs/>
          <w:sz w:val="24"/>
          <w:szCs w:val="24"/>
        </w:rPr>
        <w:t>In Person Appointment:</w:t>
      </w:r>
    </w:p>
    <w:p w14:paraId="62B5BA14" w14:textId="77777777" w:rsidR="005D4C26" w:rsidRPr="007A7A8E" w:rsidRDefault="005D4C26" w:rsidP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>Cash, credit, or debit card:</w:t>
      </w:r>
    </w:p>
    <w:p w14:paraId="70B080DD" w14:textId="77777777" w:rsidR="005D4C26" w:rsidRPr="007A7A8E" w:rsidRDefault="005D4C26" w:rsidP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 xml:space="preserve">Payment is expected at the time of your service. </w:t>
      </w:r>
    </w:p>
    <w:p w14:paraId="3E4C98F1" w14:textId="77777777" w:rsidR="005D4C26" w:rsidRPr="007A7A8E" w:rsidRDefault="005D4C26" w:rsidP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>PayPal or Venmo:</w:t>
      </w:r>
    </w:p>
    <w:p w14:paraId="1B943CBB" w14:textId="5232856A" w:rsidR="005D4C26" w:rsidRPr="007A7A8E" w:rsidRDefault="005D4C26" w:rsidP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>Payment is expected at the time of your service.</w:t>
      </w:r>
      <w:r w:rsidR="00D71A07">
        <w:rPr>
          <w:rFonts w:ascii="Arial" w:hAnsi="Arial" w:cs="Arial"/>
          <w:sz w:val="24"/>
          <w:szCs w:val="24"/>
        </w:rPr>
        <w:t xml:space="preserve"> Pre-payment is encouraged </w:t>
      </w:r>
      <w:r w:rsidR="001D562A">
        <w:rPr>
          <w:rFonts w:ascii="Arial" w:hAnsi="Arial" w:cs="Arial"/>
          <w:sz w:val="24"/>
          <w:szCs w:val="24"/>
        </w:rPr>
        <w:t xml:space="preserve">when using these services </w:t>
      </w:r>
      <w:r w:rsidR="00D71A07">
        <w:rPr>
          <w:rFonts w:ascii="Arial" w:hAnsi="Arial" w:cs="Arial"/>
          <w:sz w:val="24"/>
          <w:szCs w:val="24"/>
        </w:rPr>
        <w:t>to ensure connectivity.</w:t>
      </w:r>
      <w:r w:rsidRPr="007A7A8E">
        <w:rPr>
          <w:rFonts w:ascii="Arial" w:hAnsi="Arial" w:cs="Arial"/>
          <w:sz w:val="24"/>
          <w:szCs w:val="24"/>
        </w:rPr>
        <w:t xml:space="preserve"> </w:t>
      </w:r>
    </w:p>
    <w:p w14:paraId="20EA89FB" w14:textId="17B444F9" w:rsidR="005D4C26" w:rsidRPr="007A7A8E" w:rsidRDefault="005D4C26" w:rsidP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 xml:space="preserve">Rescheduling </w:t>
      </w:r>
      <w:r w:rsidR="00611A7A">
        <w:rPr>
          <w:rFonts w:ascii="Arial" w:hAnsi="Arial" w:cs="Arial"/>
          <w:sz w:val="24"/>
          <w:szCs w:val="24"/>
        </w:rPr>
        <w:t>may</w:t>
      </w:r>
      <w:r w:rsidRPr="007A7A8E">
        <w:rPr>
          <w:rFonts w:ascii="Arial" w:hAnsi="Arial" w:cs="Arial"/>
          <w:sz w:val="24"/>
          <w:szCs w:val="24"/>
        </w:rPr>
        <w:t xml:space="preserve"> occur if prepayment was </w:t>
      </w:r>
      <w:r w:rsidR="00FC2384" w:rsidRPr="007A7A8E">
        <w:rPr>
          <w:rFonts w:ascii="Arial" w:hAnsi="Arial" w:cs="Arial"/>
          <w:sz w:val="24"/>
          <w:szCs w:val="24"/>
        </w:rPr>
        <w:t>made,</w:t>
      </w:r>
      <w:r w:rsidRPr="007A7A8E">
        <w:rPr>
          <w:rFonts w:ascii="Arial" w:hAnsi="Arial" w:cs="Arial"/>
          <w:sz w:val="24"/>
          <w:szCs w:val="24"/>
        </w:rPr>
        <w:t xml:space="preserve"> and cancellation occurs within 24 hours of your scheduled appointment</w:t>
      </w:r>
    </w:p>
    <w:p w14:paraId="293A6C02" w14:textId="69BDFFB0" w:rsidR="00265E5B" w:rsidRPr="007A7A8E" w:rsidRDefault="005D4C26">
      <w:pPr>
        <w:rPr>
          <w:rFonts w:ascii="Arial" w:hAnsi="Arial" w:cs="Arial"/>
          <w:sz w:val="24"/>
          <w:szCs w:val="24"/>
        </w:rPr>
      </w:pPr>
      <w:r w:rsidRPr="007A7A8E">
        <w:rPr>
          <w:rFonts w:ascii="Arial" w:hAnsi="Arial" w:cs="Arial"/>
          <w:sz w:val="24"/>
          <w:szCs w:val="24"/>
        </w:rPr>
        <w:t xml:space="preserve">Clarifying questions are encouraged and can be answered prior to payment to increase your comfort with the process. </w:t>
      </w:r>
    </w:p>
    <w:p w14:paraId="57648137" w14:textId="77777777" w:rsidR="00311509" w:rsidRDefault="00311509">
      <w:pPr>
        <w:rPr>
          <w:rFonts w:ascii="Arial" w:hAnsi="Arial" w:cs="Arial"/>
          <w:b/>
          <w:bCs/>
          <w:sz w:val="24"/>
          <w:szCs w:val="24"/>
        </w:rPr>
      </w:pPr>
    </w:p>
    <w:p w14:paraId="5C1918DF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18CD79DE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4345D361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503773F9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261D8C5F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2720E245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0036C5AA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3A3BBCA4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1B14E0E0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280B7785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04252B9B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3E96DD3C" w14:textId="77777777" w:rsidR="00FC2384" w:rsidRDefault="00FC2384">
      <w:pPr>
        <w:rPr>
          <w:rFonts w:ascii="Arial" w:hAnsi="Arial" w:cs="Arial"/>
          <w:b/>
          <w:bCs/>
          <w:sz w:val="24"/>
          <w:szCs w:val="24"/>
        </w:rPr>
      </w:pPr>
    </w:p>
    <w:p w14:paraId="1D4DC531" w14:textId="00119BE9" w:rsidR="00CA00C6" w:rsidRDefault="00642D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Punctuality</w:t>
      </w:r>
      <w:r w:rsidR="00CA00C6" w:rsidRPr="007A7A8E">
        <w:rPr>
          <w:rFonts w:ascii="Arial" w:hAnsi="Arial" w:cs="Arial"/>
          <w:b/>
          <w:bCs/>
          <w:sz w:val="24"/>
          <w:szCs w:val="24"/>
        </w:rPr>
        <w:t xml:space="preserve"> Policy:</w:t>
      </w:r>
    </w:p>
    <w:p w14:paraId="5480B67C" w14:textId="01704205" w:rsidR="002C1D9F" w:rsidRDefault="002C1D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Appointment:</w:t>
      </w:r>
    </w:p>
    <w:p w14:paraId="6938D80A" w14:textId="625679E5" w:rsidR="00642D73" w:rsidRPr="00642D73" w:rsidRDefault="00642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log in to your computer a</w:t>
      </w:r>
      <w:r w:rsidR="000808A4">
        <w:rPr>
          <w:rFonts w:ascii="Arial" w:hAnsi="Arial" w:cs="Arial"/>
          <w:sz w:val="24"/>
          <w:szCs w:val="24"/>
        </w:rPr>
        <w:t xml:space="preserve">t or slightly before our scheduled appointment in case you experience connectivity issues. </w:t>
      </w:r>
      <w:r w:rsidR="00480459">
        <w:rPr>
          <w:rFonts w:ascii="Arial" w:hAnsi="Arial" w:cs="Arial"/>
          <w:sz w:val="24"/>
          <w:szCs w:val="24"/>
        </w:rPr>
        <w:t xml:space="preserve">Notify me as soon as possible if you are unable to attend your appointment or connect through your </w:t>
      </w:r>
      <w:r w:rsidR="00C10B67">
        <w:rPr>
          <w:rFonts w:ascii="Arial" w:hAnsi="Arial" w:cs="Arial"/>
          <w:sz w:val="24"/>
          <w:szCs w:val="24"/>
        </w:rPr>
        <w:t>Zoom link.</w:t>
      </w:r>
    </w:p>
    <w:p w14:paraId="3FD86E33" w14:textId="77777777" w:rsidR="00E76733" w:rsidRDefault="00C10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arrive up t</w:t>
      </w:r>
      <w:r w:rsidR="00CA00C6" w:rsidRPr="007A7A8E">
        <w:rPr>
          <w:rFonts w:ascii="Arial" w:hAnsi="Arial" w:cs="Arial"/>
          <w:sz w:val="24"/>
          <w:szCs w:val="24"/>
        </w:rPr>
        <w:t>o 15 minutes after our scheduled time to connect</w:t>
      </w:r>
      <w:r>
        <w:rPr>
          <w:rFonts w:ascii="Arial" w:hAnsi="Arial" w:cs="Arial"/>
          <w:sz w:val="24"/>
          <w:szCs w:val="24"/>
        </w:rPr>
        <w:t>, your</w:t>
      </w:r>
      <w:r w:rsidR="00CA00C6" w:rsidRPr="007A7A8E">
        <w:rPr>
          <w:rFonts w:ascii="Arial" w:hAnsi="Arial" w:cs="Arial"/>
          <w:sz w:val="24"/>
          <w:szCs w:val="24"/>
        </w:rPr>
        <w:t xml:space="preserve"> appointment will start once you arrive and be complete at the scheduled end time. </w:t>
      </w:r>
    </w:p>
    <w:p w14:paraId="712ABB5E" w14:textId="39C72AFA" w:rsidR="00CA00C6" w:rsidRDefault="00E76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fail to arrive within 15 minutes o</w:t>
      </w:r>
      <w:r w:rsidR="006F7185">
        <w:rPr>
          <w:rFonts w:ascii="Arial" w:hAnsi="Arial" w:cs="Arial"/>
          <w:sz w:val="24"/>
          <w:szCs w:val="24"/>
        </w:rPr>
        <w:t>f</w:t>
      </w:r>
      <w:r w:rsidR="00CA00C6" w:rsidRPr="007A7A8E">
        <w:rPr>
          <w:rFonts w:ascii="Arial" w:hAnsi="Arial" w:cs="Arial"/>
          <w:sz w:val="24"/>
          <w:szCs w:val="24"/>
        </w:rPr>
        <w:t xml:space="preserve"> our scheduled time to connect</w:t>
      </w:r>
      <w:r w:rsidR="00E33D3F" w:rsidRPr="007A7A8E">
        <w:rPr>
          <w:rFonts w:ascii="Arial" w:hAnsi="Arial" w:cs="Arial"/>
          <w:sz w:val="24"/>
          <w:szCs w:val="24"/>
        </w:rPr>
        <w:t xml:space="preserve"> without </w:t>
      </w:r>
      <w:r w:rsidR="00861CD9">
        <w:rPr>
          <w:rFonts w:ascii="Arial" w:hAnsi="Arial" w:cs="Arial"/>
          <w:sz w:val="24"/>
          <w:szCs w:val="24"/>
        </w:rPr>
        <w:t xml:space="preserve">contacting </w:t>
      </w:r>
      <w:r w:rsidR="006F7185">
        <w:rPr>
          <w:rFonts w:ascii="Arial" w:hAnsi="Arial" w:cs="Arial"/>
          <w:sz w:val="24"/>
          <w:szCs w:val="24"/>
        </w:rPr>
        <w:t>me, y</w:t>
      </w:r>
      <w:r w:rsidR="00CA00C6" w:rsidRPr="007A7A8E">
        <w:rPr>
          <w:rFonts w:ascii="Arial" w:hAnsi="Arial" w:cs="Arial"/>
          <w:sz w:val="24"/>
          <w:szCs w:val="24"/>
        </w:rPr>
        <w:t xml:space="preserve">our appointment will be cancelled, and your payment will be forfeited. </w:t>
      </w:r>
    </w:p>
    <w:p w14:paraId="5FD4CB78" w14:textId="12DBDB72" w:rsidR="00861CD9" w:rsidRPr="00FC2384" w:rsidRDefault="00861CD9" w:rsidP="004F4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unable to arrive within 15 minutes of</w:t>
      </w:r>
      <w:r w:rsidRPr="007A7A8E">
        <w:rPr>
          <w:rFonts w:ascii="Arial" w:hAnsi="Arial" w:cs="Arial"/>
          <w:sz w:val="24"/>
          <w:szCs w:val="24"/>
        </w:rPr>
        <w:t xml:space="preserve"> our scheduled time </w:t>
      </w:r>
      <w:r>
        <w:rPr>
          <w:rFonts w:ascii="Arial" w:hAnsi="Arial" w:cs="Arial"/>
          <w:sz w:val="24"/>
          <w:szCs w:val="24"/>
        </w:rPr>
        <w:t>and you contact me to let me know, your appointment may be rescheduled</w:t>
      </w:r>
      <w:r w:rsidRPr="007A7A8E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24A840C0" w14:textId="26532C3C" w:rsidR="004F44D7" w:rsidRPr="007A7A8E" w:rsidRDefault="002C1D9F" w:rsidP="004F44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Person Appointment</w:t>
      </w:r>
      <w:r w:rsidR="004F44D7" w:rsidRPr="007A7A8E">
        <w:rPr>
          <w:rFonts w:ascii="Arial" w:hAnsi="Arial" w:cs="Arial"/>
          <w:b/>
          <w:bCs/>
          <w:sz w:val="24"/>
          <w:szCs w:val="24"/>
        </w:rPr>
        <w:t>:</w:t>
      </w:r>
    </w:p>
    <w:p w14:paraId="32816BCB" w14:textId="05A58134" w:rsidR="00122CC8" w:rsidRDefault="00C32782" w:rsidP="004F4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arrive at or slightly before our scheduled appointment. Make yourself comfortable in the lobby</w:t>
      </w:r>
      <w:r w:rsidR="00516840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 xml:space="preserve">. I will </w:t>
      </w:r>
      <w:r w:rsidR="00122CC8">
        <w:rPr>
          <w:rFonts w:ascii="Arial" w:hAnsi="Arial" w:cs="Arial"/>
          <w:sz w:val="24"/>
          <w:szCs w:val="24"/>
        </w:rPr>
        <w:t xml:space="preserve">meet you there at our scheduled time. </w:t>
      </w:r>
    </w:p>
    <w:p w14:paraId="11F23C13" w14:textId="77777777" w:rsidR="00925239" w:rsidRDefault="00122CC8" w:rsidP="00925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arrive up to fifteen minutes after our scheduled time to connect</w:t>
      </w:r>
      <w:r w:rsidR="00925239">
        <w:rPr>
          <w:rFonts w:ascii="Arial" w:hAnsi="Arial" w:cs="Arial"/>
          <w:sz w:val="24"/>
          <w:szCs w:val="24"/>
        </w:rPr>
        <w:t>, your</w:t>
      </w:r>
      <w:r w:rsidR="00925239" w:rsidRPr="007A7A8E">
        <w:rPr>
          <w:rFonts w:ascii="Arial" w:hAnsi="Arial" w:cs="Arial"/>
          <w:sz w:val="24"/>
          <w:szCs w:val="24"/>
        </w:rPr>
        <w:t xml:space="preserve"> appointment will start once you arrive and be complete at the scheduled end time. </w:t>
      </w:r>
    </w:p>
    <w:p w14:paraId="6DD691B5" w14:textId="04E762D2" w:rsidR="00516840" w:rsidRDefault="00516840" w:rsidP="00516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fail to arrive within 15 minutes of</w:t>
      </w:r>
      <w:r w:rsidRPr="007A7A8E">
        <w:rPr>
          <w:rFonts w:ascii="Arial" w:hAnsi="Arial" w:cs="Arial"/>
          <w:sz w:val="24"/>
          <w:szCs w:val="24"/>
        </w:rPr>
        <w:t xml:space="preserve"> our scheduled time to connect without </w:t>
      </w:r>
      <w:r>
        <w:rPr>
          <w:rFonts w:ascii="Arial" w:hAnsi="Arial" w:cs="Arial"/>
          <w:sz w:val="24"/>
          <w:szCs w:val="24"/>
        </w:rPr>
        <w:t>contacting me, y</w:t>
      </w:r>
      <w:r w:rsidRPr="007A7A8E">
        <w:rPr>
          <w:rFonts w:ascii="Arial" w:hAnsi="Arial" w:cs="Arial"/>
          <w:sz w:val="24"/>
          <w:szCs w:val="24"/>
        </w:rPr>
        <w:t xml:space="preserve">our appointment will be cancelled. </w:t>
      </w:r>
      <w:r w:rsidR="007050A4">
        <w:rPr>
          <w:rFonts w:ascii="Arial" w:hAnsi="Arial" w:cs="Arial"/>
          <w:sz w:val="24"/>
          <w:szCs w:val="24"/>
        </w:rPr>
        <w:t>Nonrefundable pre-payment may be required for future appointments.</w:t>
      </w:r>
    </w:p>
    <w:p w14:paraId="4A70347A" w14:textId="3E851A4F" w:rsidR="004F44D7" w:rsidRPr="007A7A8E" w:rsidRDefault="00516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unable to arrive within 15 minutes of</w:t>
      </w:r>
      <w:r w:rsidRPr="007A7A8E">
        <w:rPr>
          <w:rFonts w:ascii="Arial" w:hAnsi="Arial" w:cs="Arial"/>
          <w:sz w:val="24"/>
          <w:szCs w:val="24"/>
        </w:rPr>
        <w:t xml:space="preserve"> our scheduled time </w:t>
      </w:r>
      <w:r>
        <w:rPr>
          <w:rFonts w:ascii="Arial" w:hAnsi="Arial" w:cs="Arial"/>
          <w:sz w:val="24"/>
          <w:szCs w:val="24"/>
        </w:rPr>
        <w:t>and you contact me to let me know, your appointment may be rescheduled</w:t>
      </w:r>
      <w:r w:rsidRPr="007A7A8E">
        <w:rPr>
          <w:rFonts w:ascii="Arial" w:hAnsi="Arial" w:cs="Arial"/>
          <w:sz w:val="24"/>
          <w:szCs w:val="24"/>
        </w:rPr>
        <w:t xml:space="preserve">. </w:t>
      </w:r>
      <w:r w:rsidR="007050A4">
        <w:rPr>
          <w:rFonts w:ascii="Arial" w:hAnsi="Arial" w:cs="Arial"/>
          <w:sz w:val="24"/>
          <w:szCs w:val="24"/>
        </w:rPr>
        <w:t>Nonrefundable p</w:t>
      </w:r>
      <w:r w:rsidR="00A179BD">
        <w:rPr>
          <w:rFonts w:ascii="Arial" w:hAnsi="Arial" w:cs="Arial"/>
          <w:sz w:val="24"/>
          <w:szCs w:val="24"/>
        </w:rPr>
        <w:t>re-payment may be required for future appointments.</w:t>
      </w:r>
    </w:p>
    <w:p w14:paraId="359D8E76" w14:textId="77777777" w:rsidR="004F44D7" w:rsidRPr="007A7A8E" w:rsidRDefault="004F44D7">
      <w:pPr>
        <w:rPr>
          <w:rFonts w:ascii="Arial" w:hAnsi="Arial" w:cs="Arial"/>
          <w:sz w:val="24"/>
          <w:szCs w:val="24"/>
        </w:rPr>
      </w:pPr>
    </w:p>
    <w:sectPr w:rsidR="004F44D7" w:rsidRPr="007A7A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761E" w14:textId="77777777" w:rsidR="000E4C01" w:rsidRDefault="000E4C01" w:rsidP="00276E2B">
      <w:pPr>
        <w:spacing w:after="0" w:line="240" w:lineRule="auto"/>
      </w:pPr>
      <w:r>
        <w:separator/>
      </w:r>
    </w:p>
  </w:endnote>
  <w:endnote w:type="continuationSeparator" w:id="0">
    <w:p w14:paraId="15A1B906" w14:textId="77777777" w:rsidR="000E4C01" w:rsidRDefault="000E4C01" w:rsidP="0027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EBCD" w14:textId="77777777" w:rsidR="00031EEE" w:rsidRPr="009E6069" w:rsidRDefault="00031EEE" w:rsidP="00031EEE">
    <w:pPr>
      <w:pStyle w:val="Header"/>
      <w:jc w:val="center"/>
      <w:rPr>
        <w:rFonts w:ascii="Arial" w:hAnsi="Arial" w:cs="Arial"/>
        <w:sz w:val="24"/>
        <w:szCs w:val="24"/>
      </w:rPr>
    </w:pPr>
    <w:r w:rsidRPr="009E6069">
      <w:rPr>
        <w:rFonts w:ascii="Arial" w:hAnsi="Arial" w:cs="Arial"/>
        <w:sz w:val="24"/>
        <w:szCs w:val="24"/>
      </w:rPr>
      <w:t>Judy Deal, LLC</w:t>
    </w:r>
  </w:p>
  <w:p w14:paraId="4B517ED9" w14:textId="77777777" w:rsidR="009E6069" w:rsidRDefault="009E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727F" w14:textId="77777777" w:rsidR="000E4C01" w:rsidRDefault="000E4C01" w:rsidP="00276E2B">
      <w:pPr>
        <w:spacing w:after="0" w:line="240" w:lineRule="auto"/>
      </w:pPr>
      <w:r>
        <w:separator/>
      </w:r>
    </w:p>
  </w:footnote>
  <w:footnote w:type="continuationSeparator" w:id="0">
    <w:p w14:paraId="54C3BB39" w14:textId="77777777" w:rsidR="000E4C01" w:rsidRDefault="000E4C01" w:rsidP="0027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FC4E" w14:textId="7FCECED7" w:rsidR="007C666B" w:rsidRDefault="007C666B">
    <w:pPr>
      <w:pStyle w:val="Header"/>
    </w:pPr>
    <w:r>
      <w:ptab w:relativeTo="margin" w:alignment="center" w:leader="none"/>
    </w:r>
    <w:r w:rsidRPr="007C666B">
      <w:rPr>
        <w:rFonts w:ascii="Arial" w:hAnsi="Arial" w:cs="Arial"/>
        <w:sz w:val="32"/>
        <w:szCs w:val="32"/>
      </w:rPr>
      <w:t>Polic</w:t>
    </w:r>
    <w:r w:rsidR="00244A47">
      <w:rPr>
        <w:rFonts w:ascii="Arial" w:hAnsi="Arial" w:cs="Arial"/>
        <w:sz w:val="32"/>
        <w:szCs w:val="32"/>
      </w:rPr>
      <w:t>y Document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qibgF2meAWUGhrpxjbQrNJ4ygNI9VCzPypK5ErSp7+u2gEZJs5hWAEEvbS+L2J/Bstgq8zUeATnF4QAT8/8vQ==" w:salt="ZbK6CvQVwCT4qejtZbqe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C6"/>
    <w:rsid w:val="00031EEE"/>
    <w:rsid w:val="000808A4"/>
    <w:rsid w:val="000E4C01"/>
    <w:rsid w:val="00122CC8"/>
    <w:rsid w:val="001D562A"/>
    <w:rsid w:val="00244A47"/>
    <w:rsid w:val="002548FB"/>
    <w:rsid w:val="00265E5B"/>
    <w:rsid w:val="00276E2B"/>
    <w:rsid w:val="002C1D9F"/>
    <w:rsid w:val="00311509"/>
    <w:rsid w:val="003D177B"/>
    <w:rsid w:val="003E6EC0"/>
    <w:rsid w:val="00480459"/>
    <w:rsid w:val="004B24EE"/>
    <w:rsid w:val="004F44D7"/>
    <w:rsid w:val="00516840"/>
    <w:rsid w:val="00570E5F"/>
    <w:rsid w:val="005D4C26"/>
    <w:rsid w:val="005F6358"/>
    <w:rsid w:val="00611A7A"/>
    <w:rsid w:val="00642D73"/>
    <w:rsid w:val="006F7185"/>
    <w:rsid w:val="00703C38"/>
    <w:rsid w:val="007050A4"/>
    <w:rsid w:val="00746EB0"/>
    <w:rsid w:val="007A7A8E"/>
    <w:rsid w:val="007B67E5"/>
    <w:rsid w:val="007C666B"/>
    <w:rsid w:val="00861CD9"/>
    <w:rsid w:val="00925239"/>
    <w:rsid w:val="009E6069"/>
    <w:rsid w:val="00A179BD"/>
    <w:rsid w:val="00B93395"/>
    <w:rsid w:val="00C10B67"/>
    <w:rsid w:val="00C32782"/>
    <w:rsid w:val="00CA00C6"/>
    <w:rsid w:val="00CF4CDA"/>
    <w:rsid w:val="00D04B89"/>
    <w:rsid w:val="00D71A07"/>
    <w:rsid w:val="00E33D3F"/>
    <w:rsid w:val="00E76733"/>
    <w:rsid w:val="00EC30B3"/>
    <w:rsid w:val="00F1051A"/>
    <w:rsid w:val="00F10E6E"/>
    <w:rsid w:val="00F94BA0"/>
    <w:rsid w:val="00FC2384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E819"/>
  <w15:chartTrackingRefBased/>
  <w15:docId w15:val="{C807243B-FE0C-45D7-AC74-6610392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0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E2B"/>
  </w:style>
  <w:style w:type="paragraph" w:styleId="Footer">
    <w:name w:val="footer"/>
    <w:basedOn w:val="Normal"/>
    <w:link w:val="FooterChar"/>
    <w:uiPriority w:val="99"/>
    <w:unhideWhenUsed/>
    <w:rsid w:val="0027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354</Words>
  <Characters>2020</Characters>
  <Application>Microsoft Office Word</Application>
  <DocSecurity>8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Deal</dc:creator>
  <cp:keywords/>
  <dc:description/>
  <cp:lastModifiedBy>Judy Deal</cp:lastModifiedBy>
  <cp:revision>38</cp:revision>
  <dcterms:created xsi:type="dcterms:W3CDTF">2024-09-22T20:46:00Z</dcterms:created>
  <dcterms:modified xsi:type="dcterms:W3CDTF">2024-09-23T21:23:00Z</dcterms:modified>
</cp:coreProperties>
</file>